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E6ED1" w14:textId="77777777" w:rsidR="007B11F6" w:rsidRPr="001D7B30" w:rsidRDefault="00994869" w:rsidP="00E77E4E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7B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8870754" wp14:editId="6F310B63">
            <wp:simplePos x="0" y="0"/>
            <wp:positionH relativeFrom="column">
              <wp:posOffset>127000</wp:posOffset>
            </wp:positionH>
            <wp:positionV relativeFrom="paragraph">
              <wp:posOffset>-41910</wp:posOffset>
            </wp:positionV>
            <wp:extent cx="1638300" cy="8724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58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 w14:anchorId="478EC821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alt="" style="position:absolute;left:0;text-align:left;margin-left:105.05pt;margin-top:-5pt;width:247.15pt;height:75.5pt;z-index:251660288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stroked="f">
            <v:textbox>
              <w:txbxContent>
                <w:p w14:paraId="6622973C" w14:textId="77777777" w:rsidR="008830F9" w:rsidRPr="008830F9" w:rsidRDefault="008830F9" w:rsidP="008830F9">
                  <w:pPr>
                    <w:rPr>
                      <w:lang w:val="en-US"/>
                    </w:rPr>
                  </w:pPr>
                  <w:r w:rsidRPr="003A7893">
                    <w:t xml:space="preserve">443041, г. Самара, ул. Садовая, 137, этаж 3, оф.1 </w:t>
                  </w:r>
                  <w:r w:rsidRPr="0052140C">
                    <w:t xml:space="preserve">тел. </w:t>
                  </w:r>
                  <w:r w:rsidRPr="0052140C">
                    <w:rPr>
                      <w:lang w:val="en-US"/>
                    </w:rPr>
                    <w:t xml:space="preserve">(846) 224-84-84                                                       e-mail: </w:t>
                  </w:r>
                  <w:hyperlink r:id="rId8" w:history="1">
                    <w:r w:rsidR="0052140C" w:rsidRPr="0052140C">
                      <w:rPr>
                        <w:rStyle w:val="a6"/>
                        <w:color w:val="000000" w:themeColor="text1"/>
                        <w:u w:val="none"/>
                        <w:lang w:val="en-US"/>
                      </w:rPr>
                      <w:t>info@white63.ru</w:t>
                    </w:r>
                  </w:hyperlink>
                  <w:r w:rsidRPr="0052140C">
                    <w:rPr>
                      <w:color w:val="000000" w:themeColor="text1"/>
                      <w:lang w:val="en-US"/>
                    </w:rPr>
                    <w:t xml:space="preserve">                  </w:t>
                  </w:r>
                  <w:r w:rsidR="0052140C" w:rsidRPr="0052140C">
                    <w:rPr>
                      <w:color w:val="000000" w:themeColor="text1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>www.white63.ru</w:t>
                  </w:r>
                </w:p>
                <w:p w14:paraId="5810D2B4" w14:textId="77777777" w:rsidR="008830F9" w:rsidRPr="008830F9" w:rsidRDefault="008830F9" w:rsidP="008830F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093E0FB6" w14:textId="77777777" w:rsidR="007B11F6" w:rsidRPr="001D7B30" w:rsidRDefault="007B11F6" w:rsidP="007B11F6">
      <w:pPr>
        <w:pStyle w:val="a3"/>
        <w:tabs>
          <w:tab w:val="left" w:pos="284"/>
        </w:tabs>
        <w:spacing w:after="120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ED6D0B" w14:textId="77777777" w:rsidR="008830F9" w:rsidRPr="001D7B30" w:rsidRDefault="008830F9" w:rsidP="00E77E4E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7D141E" w14:textId="77777777" w:rsidR="008830F9" w:rsidRPr="001D7B30" w:rsidRDefault="008830F9" w:rsidP="00E77E4E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79838F" w14:textId="77777777" w:rsidR="008830F9" w:rsidRPr="001D7B30" w:rsidRDefault="008830F9" w:rsidP="00E77E4E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8B8FBC9" w14:textId="77777777" w:rsidR="004749CB" w:rsidRDefault="004749CB" w:rsidP="00E77E4E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пользования подарочн</w:t>
      </w:r>
      <w:r w:rsidR="00817015" w:rsidRPr="00994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ым сертификатом</w:t>
      </w:r>
    </w:p>
    <w:p w14:paraId="1BA02B28" w14:textId="77777777" w:rsidR="00994869" w:rsidRPr="00994869" w:rsidRDefault="00994869" w:rsidP="00E77E4E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A46EE7" w14:textId="77777777" w:rsidR="00A27F1D" w:rsidRPr="001D7B30" w:rsidRDefault="00817015" w:rsidP="00A27F1D">
      <w:pPr>
        <w:pStyle w:val="a3"/>
        <w:numPr>
          <w:ilvl w:val="0"/>
          <w:numId w:val="2"/>
        </w:numPr>
        <w:tabs>
          <w:tab w:val="left" w:pos="284"/>
        </w:tabs>
        <w:spacing w:before="100" w:beforeAutospacing="1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Подарочный</w:t>
      </w:r>
      <w:r w:rsidR="00A27F1D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</w:t>
      </w:r>
      <w:r w:rsidR="00A27F1D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Вайт</w:t>
      </w:r>
      <w:proofErr w:type="spellEnd"/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Клиник</w:t>
      </w:r>
      <w:r w:rsidR="00A27F1D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можн</w:t>
      </w:r>
      <w:r w:rsidR="00442AFE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приобрести в стоматологической</w:t>
      </w:r>
      <w:r w:rsidR="00A27F1D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AFE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клинике или на сайте </w:t>
      </w:r>
      <w:hyperlink r:id="rId9" w:history="1">
        <w:r w:rsidR="00116673" w:rsidRPr="001D7B30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="00116673" w:rsidRPr="001D7B30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116673" w:rsidRPr="001D7B30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white</w:t>
        </w:r>
        <w:r w:rsidR="00116673" w:rsidRPr="001D7B30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63.</w:t>
        </w:r>
        <w:proofErr w:type="spellStart"/>
        <w:r w:rsidR="00116673" w:rsidRPr="001D7B30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A27F1D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3F77CC" w14:textId="77777777" w:rsidR="00295A1C" w:rsidRPr="001D7B30" w:rsidRDefault="00295A1C" w:rsidP="00994869">
      <w:pPr>
        <w:pStyle w:val="a3"/>
        <w:tabs>
          <w:tab w:val="left" w:pos="284"/>
        </w:tabs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3ABD2" w14:textId="77777777" w:rsidR="00116673" w:rsidRPr="001D7B30" w:rsidRDefault="00116673" w:rsidP="00A27F1D">
      <w:pPr>
        <w:pStyle w:val="a3"/>
        <w:numPr>
          <w:ilvl w:val="0"/>
          <w:numId w:val="2"/>
        </w:numPr>
        <w:tabs>
          <w:tab w:val="left" w:pos="284"/>
        </w:tabs>
        <w:spacing w:before="100" w:beforeAutospacing="1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Подарочный сертификат </w:t>
      </w:r>
      <w:r w:rsidRPr="001D7B30">
        <w:rPr>
          <w:rFonts w:ascii="Times New Roman" w:hAnsi="Times New Roman" w:cs="Times New Roman"/>
          <w:sz w:val="24"/>
          <w:szCs w:val="24"/>
        </w:rPr>
        <w:t xml:space="preserve">не является именным, поэтому может передаваться в пользование третьим лицам. </w:t>
      </w:r>
      <w:r w:rsidR="00A27F1D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B43618B" w14:textId="77777777" w:rsidR="00295A1C" w:rsidRPr="001D7B30" w:rsidRDefault="00295A1C" w:rsidP="00295A1C">
      <w:pPr>
        <w:pStyle w:val="a3"/>
        <w:tabs>
          <w:tab w:val="left" w:pos="284"/>
        </w:tabs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1EB8F" w14:textId="77777777" w:rsidR="00A27F1D" w:rsidRPr="001D7B30" w:rsidRDefault="008E33F8" w:rsidP="00A27F1D">
      <w:pPr>
        <w:pStyle w:val="a3"/>
        <w:numPr>
          <w:ilvl w:val="0"/>
          <w:numId w:val="2"/>
        </w:numPr>
        <w:tabs>
          <w:tab w:val="left" w:pos="284"/>
        </w:tabs>
        <w:spacing w:before="100" w:beforeAutospacing="1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Подарочный</w:t>
      </w:r>
      <w:r w:rsidR="00A27F1D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D9B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</w:t>
      </w:r>
      <w:r w:rsidR="00A27F1D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право приобрести любые товары и услуги, п</w:t>
      </w:r>
      <w:r w:rsidR="00C41D9B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редоставляемые </w:t>
      </w: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41D9B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C41D9B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Вайт</w:t>
      </w:r>
      <w:proofErr w:type="spellEnd"/>
      <w:r w:rsidR="00C41D9B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Клиник» </w:t>
      </w:r>
      <w:r w:rsidR="00A27F1D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сумму, эквивалентную номиналу </w:t>
      </w: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 w:rsidR="00A27F1D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B6B387" w14:textId="77777777" w:rsidR="00295A1C" w:rsidRPr="001D7B30" w:rsidRDefault="00295A1C" w:rsidP="00295A1C">
      <w:pPr>
        <w:pStyle w:val="a3"/>
        <w:tabs>
          <w:tab w:val="left" w:pos="284"/>
        </w:tabs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20F26" w14:textId="77777777" w:rsidR="00A27F1D" w:rsidRPr="001D7B30" w:rsidRDefault="00917E75" w:rsidP="00917E75">
      <w:pPr>
        <w:pStyle w:val="a3"/>
        <w:numPr>
          <w:ilvl w:val="0"/>
          <w:numId w:val="2"/>
        </w:numPr>
        <w:tabs>
          <w:tab w:val="left" w:pos="284"/>
        </w:tabs>
        <w:spacing w:before="100" w:beforeAutospacing="1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Подарочный</w:t>
      </w:r>
      <w:r w:rsidR="00A27F1D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</w:t>
      </w:r>
      <w:r w:rsidR="00A27F1D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всего срока действия</w:t>
      </w: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год) является п</w:t>
      </w:r>
      <w:r w:rsidR="00A27F1D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латежн</w:t>
      </w: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средством </w:t>
      </w:r>
      <w:r w:rsidR="00A27F1D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оплате </w:t>
      </w: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 и </w:t>
      </w:r>
      <w:r w:rsidR="00A27F1D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уг в ООО «</w:t>
      </w:r>
      <w:proofErr w:type="spellStart"/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Вайт</w:t>
      </w:r>
      <w:proofErr w:type="spellEnd"/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Клиник», все операции по подарочному сертификату осуществляются только при предъявлении его администратору на кассе в клинике.</w:t>
      </w:r>
    </w:p>
    <w:p w14:paraId="1EDBD4C3" w14:textId="77777777" w:rsidR="00295A1C" w:rsidRPr="001D7B30" w:rsidRDefault="00295A1C" w:rsidP="00295A1C">
      <w:pPr>
        <w:pStyle w:val="a3"/>
        <w:tabs>
          <w:tab w:val="left" w:pos="284"/>
        </w:tabs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DF9E7" w14:textId="77777777" w:rsidR="00A27F1D" w:rsidRPr="001D7B30" w:rsidRDefault="00A27F1D" w:rsidP="00A27F1D">
      <w:pPr>
        <w:pStyle w:val="a3"/>
        <w:numPr>
          <w:ilvl w:val="0"/>
          <w:numId w:val="2"/>
        </w:numPr>
        <w:tabs>
          <w:tab w:val="left" w:pos="284"/>
        </w:tabs>
        <w:spacing w:before="100" w:beforeAutospacing="1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сумма</w:t>
      </w:r>
      <w:r w:rsidR="003D0679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номинала Подарочного сертификата</w:t>
      </w: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меньше стоимости выбранной услуги (по счету), </w:t>
      </w:r>
      <w:r w:rsidR="003D0679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разницу можно</w:t>
      </w: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доплатить любым удобным способом.</w:t>
      </w:r>
    </w:p>
    <w:p w14:paraId="65E9148B" w14:textId="77777777" w:rsidR="001D7B30" w:rsidRPr="001D7B30" w:rsidRDefault="001D7B30" w:rsidP="001D7B3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5FBA0" w14:textId="77777777" w:rsidR="001D7B30" w:rsidRPr="001D7B30" w:rsidRDefault="001D7B30" w:rsidP="00A27F1D">
      <w:pPr>
        <w:pStyle w:val="a3"/>
        <w:numPr>
          <w:ilvl w:val="0"/>
          <w:numId w:val="2"/>
        </w:numPr>
        <w:tabs>
          <w:tab w:val="left" w:pos="284"/>
        </w:tabs>
        <w:spacing w:before="100" w:beforeAutospacing="1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30">
        <w:rPr>
          <w:rFonts w:ascii="Times New Roman" w:hAnsi="Times New Roman" w:cs="Times New Roman"/>
          <w:bCs/>
          <w:color w:val="000000"/>
          <w:sz w:val="24"/>
          <w:szCs w:val="24"/>
        </w:rPr>
        <w:t>Если</w:t>
      </w:r>
      <w:r w:rsidRPr="001D7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B30">
        <w:rPr>
          <w:rFonts w:ascii="Times New Roman" w:hAnsi="Times New Roman" w:cs="Times New Roman"/>
          <w:bCs/>
          <w:color w:val="000000"/>
          <w:sz w:val="24"/>
          <w:szCs w:val="24"/>
        </w:rPr>
        <w:t>сумма</w:t>
      </w:r>
      <w:r w:rsidRPr="001D7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номинала Подарочного сертификата</w:t>
      </w:r>
      <w:r w:rsidRPr="001D7B30">
        <w:rPr>
          <w:rFonts w:ascii="Times New Roman" w:hAnsi="Times New Roman" w:cs="Times New Roman"/>
          <w:color w:val="000000"/>
          <w:sz w:val="24"/>
          <w:szCs w:val="24"/>
        </w:rPr>
        <w:t xml:space="preserve">  больше стоимости выбранной услуги (по счету), </w:t>
      </w:r>
      <w:r w:rsidRPr="001D7B30">
        <w:rPr>
          <w:rFonts w:ascii="Times New Roman" w:hAnsi="Times New Roman" w:cs="Times New Roman"/>
          <w:bCs/>
          <w:color w:val="000000"/>
          <w:sz w:val="24"/>
          <w:szCs w:val="24"/>
        </w:rPr>
        <w:t>разница</w:t>
      </w:r>
      <w:r w:rsidRPr="001D7B30">
        <w:rPr>
          <w:rFonts w:ascii="Times New Roman" w:hAnsi="Times New Roman" w:cs="Times New Roman"/>
          <w:color w:val="000000"/>
          <w:sz w:val="24"/>
          <w:szCs w:val="24"/>
        </w:rPr>
        <w:t xml:space="preserve"> между номиналом </w:t>
      </w:r>
      <w:r w:rsidRPr="001D7B30">
        <w:rPr>
          <w:rFonts w:ascii="Times New Roman" w:hAnsi="Times New Roman" w:cs="Times New Roman"/>
          <w:bCs/>
          <w:color w:val="000000"/>
          <w:sz w:val="24"/>
          <w:szCs w:val="24"/>
        </w:rPr>
        <w:t>сертификата</w:t>
      </w:r>
      <w:r w:rsidRPr="001D7B3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1D7B30">
        <w:rPr>
          <w:rFonts w:ascii="Times New Roman" w:hAnsi="Times New Roman" w:cs="Times New Roman"/>
          <w:bCs/>
          <w:color w:val="000000"/>
          <w:sz w:val="24"/>
          <w:szCs w:val="24"/>
        </w:rPr>
        <w:t>суммой</w:t>
      </w:r>
      <w:r w:rsidRPr="001D7B30">
        <w:rPr>
          <w:rFonts w:ascii="Times New Roman" w:hAnsi="Times New Roman" w:cs="Times New Roman"/>
          <w:color w:val="000000"/>
          <w:sz w:val="24"/>
          <w:szCs w:val="24"/>
        </w:rPr>
        <w:t xml:space="preserve"> покупки </w:t>
      </w:r>
      <w:r w:rsidRPr="001D7B30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r w:rsidRPr="001D7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B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возвращается. </w:t>
      </w:r>
    </w:p>
    <w:p w14:paraId="7B530EE0" w14:textId="77777777" w:rsidR="00295A1C" w:rsidRPr="001D7B30" w:rsidRDefault="00295A1C" w:rsidP="00295A1C">
      <w:pPr>
        <w:pStyle w:val="a3"/>
        <w:tabs>
          <w:tab w:val="left" w:pos="284"/>
        </w:tabs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E9AD7" w14:textId="77777777" w:rsidR="00A27F1D" w:rsidRPr="001D7B30" w:rsidRDefault="00A27F1D" w:rsidP="00A27F1D">
      <w:pPr>
        <w:pStyle w:val="a3"/>
        <w:numPr>
          <w:ilvl w:val="0"/>
          <w:numId w:val="2"/>
        </w:numPr>
        <w:tabs>
          <w:tab w:val="left" w:pos="284"/>
        </w:tabs>
        <w:spacing w:before="100" w:beforeAutospacing="1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Покупка </w:t>
      </w:r>
      <w:r w:rsidR="00713246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свидетельствует о заключении между Продавцом и Приобретателем </w:t>
      </w:r>
      <w:r w:rsidR="00713246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сертификата </w:t>
      </w: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договора с обязательством в течение срока действия </w:t>
      </w:r>
      <w:r w:rsidR="00713246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основной договор на оказание  стоматологических услуг. Такой договор может заключить любой</w:t>
      </w:r>
      <w:r w:rsidR="00713246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ержатель </w:t>
      </w:r>
      <w:r w:rsidR="00713246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Подарочного сертификата</w:t>
      </w: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A37007F" w14:textId="77777777" w:rsidR="00295A1C" w:rsidRPr="001D7B30" w:rsidRDefault="00295A1C" w:rsidP="00295A1C">
      <w:pPr>
        <w:pStyle w:val="a3"/>
        <w:tabs>
          <w:tab w:val="left" w:pos="284"/>
        </w:tabs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AF289" w14:textId="77777777" w:rsidR="00A27F1D" w:rsidRPr="001D7B30" w:rsidRDefault="00713246" w:rsidP="00A27F1D">
      <w:pPr>
        <w:pStyle w:val="a3"/>
        <w:numPr>
          <w:ilvl w:val="0"/>
          <w:numId w:val="2"/>
        </w:numPr>
        <w:tabs>
          <w:tab w:val="left" w:pos="284"/>
        </w:tabs>
        <w:spacing w:before="100" w:beforeAutospacing="1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Подарочного</w:t>
      </w:r>
      <w:r w:rsidR="00A27F1D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 w:rsidR="00A27F1D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распространяются скидки по дисконтным картам.</w:t>
      </w:r>
    </w:p>
    <w:p w14:paraId="43D748E9" w14:textId="77777777" w:rsidR="00295A1C" w:rsidRPr="001D7B30" w:rsidRDefault="00295A1C" w:rsidP="00295A1C">
      <w:pPr>
        <w:pStyle w:val="a3"/>
        <w:tabs>
          <w:tab w:val="left" w:pos="284"/>
        </w:tabs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14F600" w14:textId="77777777" w:rsidR="00A27F1D" w:rsidRPr="001D7B30" w:rsidRDefault="00713246" w:rsidP="00A27F1D">
      <w:pPr>
        <w:pStyle w:val="a3"/>
        <w:numPr>
          <w:ilvl w:val="0"/>
          <w:numId w:val="2"/>
        </w:numPr>
        <w:tabs>
          <w:tab w:val="left" w:pos="284"/>
        </w:tabs>
        <w:spacing w:before="100" w:beforeAutospacing="1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Подарочного сертификата</w:t>
      </w:r>
      <w:r w:rsidR="00A27F1D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 на </w:t>
      </w: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обороте</w:t>
      </w:r>
      <w:r w:rsidR="00A27F1D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может бы</w:t>
      </w: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использован после окончания срока его</w:t>
      </w:r>
      <w:r w:rsidR="00A27F1D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действия. </w:t>
      </w:r>
    </w:p>
    <w:p w14:paraId="002E324C" w14:textId="77777777" w:rsidR="00295A1C" w:rsidRPr="001D7B30" w:rsidRDefault="00295A1C" w:rsidP="00295A1C">
      <w:pPr>
        <w:pStyle w:val="a3"/>
        <w:tabs>
          <w:tab w:val="left" w:pos="284"/>
        </w:tabs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C4E5A" w14:textId="77777777" w:rsidR="00713246" w:rsidRPr="001D7B30" w:rsidRDefault="00713246" w:rsidP="00713246">
      <w:pPr>
        <w:pStyle w:val="a3"/>
        <w:numPr>
          <w:ilvl w:val="0"/>
          <w:numId w:val="2"/>
        </w:numPr>
        <w:tabs>
          <w:tab w:val="left" w:pos="284"/>
        </w:tabs>
        <w:spacing w:before="100" w:beforeAutospacing="1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Подарочный сертификат</w:t>
      </w:r>
      <w:r w:rsidR="00A27F1D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возврату и обмену на денежный эквивалент не подлежит. </w:t>
      </w:r>
    </w:p>
    <w:p w14:paraId="156683C7" w14:textId="77777777" w:rsidR="00295A1C" w:rsidRPr="001D7B30" w:rsidRDefault="00295A1C" w:rsidP="00295A1C">
      <w:pPr>
        <w:pStyle w:val="a3"/>
        <w:tabs>
          <w:tab w:val="left" w:pos="284"/>
        </w:tabs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A2A2D" w14:textId="77777777" w:rsidR="00295A1C" w:rsidRPr="001D7B30" w:rsidRDefault="008E33F8" w:rsidP="00E263AB">
      <w:pPr>
        <w:pStyle w:val="a3"/>
        <w:numPr>
          <w:ilvl w:val="0"/>
          <w:numId w:val="2"/>
        </w:numPr>
        <w:tabs>
          <w:tab w:val="left" w:pos="426"/>
        </w:tabs>
        <w:spacing w:before="100" w:beforeAutospacing="1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30">
        <w:rPr>
          <w:rFonts w:ascii="Times New Roman" w:hAnsi="Times New Roman" w:cs="Times New Roman"/>
          <w:color w:val="333333"/>
          <w:sz w:val="24"/>
          <w:szCs w:val="24"/>
        </w:rPr>
        <w:t>При утере, краже или повреждении подарочный сертификат не заменяется на новый.</w:t>
      </w:r>
    </w:p>
    <w:p w14:paraId="0490B01E" w14:textId="77777777" w:rsidR="00E263AB" w:rsidRPr="001D7B30" w:rsidRDefault="00A27F1D" w:rsidP="00295A1C">
      <w:pPr>
        <w:pStyle w:val="a3"/>
        <w:tabs>
          <w:tab w:val="left" w:pos="426"/>
        </w:tabs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C12DBA" w14:textId="77777777" w:rsidR="00E263AB" w:rsidRPr="001D7B30" w:rsidRDefault="00A27F1D" w:rsidP="00E263AB">
      <w:pPr>
        <w:pStyle w:val="a3"/>
        <w:numPr>
          <w:ilvl w:val="0"/>
          <w:numId w:val="2"/>
        </w:numPr>
        <w:tabs>
          <w:tab w:val="left" w:pos="426"/>
        </w:tabs>
        <w:spacing w:before="100" w:beforeAutospacing="1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 о покупателях является конфиденциаль</w:t>
      </w:r>
      <w:r w:rsidR="00E263AB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 разглашению  не подлежит.</w:t>
      </w:r>
    </w:p>
    <w:p w14:paraId="37040AF4" w14:textId="77777777" w:rsidR="00295A1C" w:rsidRPr="001D7B30" w:rsidRDefault="00295A1C" w:rsidP="00295A1C">
      <w:pPr>
        <w:pStyle w:val="a3"/>
        <w:tabs>
          <w:tab w:val="left" w:pos="426"/>
        </w:tabs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514A6" w14:textId="77777777" w:rsidR="00E263AB" w:rsidRPr="001D7B30" w:rsidRDefault="00A27F1D" w:rsidP="00E263AB">
      <w:pPr>
        <w:pStyle w:val="a3"/>
        <w:numPr>
          <w:ilvl w:val="0"/>
          <w:numId w:val="2"/>
        </w:numPr>
        <w:tabs>
          <w:tab w:val="left" w:pos="426"/>
        </w:tabs>
        <w:spacing w:before="100" w:beforeAutospacing="1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Активация </w:t>
      </w:r>
      <w:r w:rsidR="00E263AB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после введения номера в систему и  заполнения покупателем персональной анкеты.</w:t>
      </w:r>
    </w:p>
    <w:p w14:paraId="7695EE42" w14:textId="77777777" w:rsidR="00295A1C" w:rsidRPr="001D7B30" w:rsidRDefault="00295A1C" w:rsidP="00295A1C">
      <w:pPr>
        <w:pStyle w:val="a3"/>
        <w:tabs>
          <w:tab w:val="left" w:pos="426"/>
        </w:tabs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23E87" w14:textId="77777777" w:rsidR="00A27F1D" w:rsidRPr="001D7B30" w:rsidRDefault="001D7B30" w:rsidP="00A27F1D">
      <w:pPr>
        <w:pStyle w:val="a3"/>
        <w:numPr>
          <w:ilvl w:val="0"/>
          <w:numId w:val="2"/>
        </w:numPr>
        <w:tabs>
          <w:tab w:val="left" w:pos="426"/>
        </w:tabs>
        <w:spacing w:before="100" w:beforeAutospacing="1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Гарантийные</w:t>
      </w:r>
      <w:r w:rsidR="00E263AB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 по </w:t>
      </w:r>
      <w:r w:rsidR="00A27F1D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r w:rsidR="00E263AB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угам с использованием Подарочного</w:t>
      </w:r>
      <w:r w:rsidR="00A27F1D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3AB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 w:rsidR="00A27F1D"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в общем порядке, предусмотренном, действующим законодательством и Положением о гарантиях организации.</w:t>
      </w:r>
    </w:p>
    <w:p w14:paraId="3285B841" w14:textId="77777777" w:rsidR="00A27F1D" w:rsidRPr="001D7B30" w:rsidRDefault="003D1CFC" w:rsidP="009E659E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B30">
        <w:rPr>
          <w:rFonts w:ascii="Times New Roman" w:hAnsi="Times New Roman" w:cs="Times New Roman"/>
          <w:sz w:val="24"/>
          <w:szCs w:val="24"/>
        </w:rPr>
        <w:tab/>
      </w:r>
    </w:p>
    <w:p w14:paraId="4EFA6F27" w14:textId="3CC9F73D" w:rsidR="004749CB" w:rsidRPr="001D7B30" w:rsidRDefault="003D1CFC" w:rsidP="004A59C4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D7B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ООО «</w:t>
      </w:r>
      <w:proofErr w:type="spellStart"/>
      <w:r w:rsidR="00E263AB" w:rsidRPr="001D7B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Вайт</w:t>
      </w:r>
      <w:proofErr w:type="spellEnd"/>
      <w:r w:rsidR="00E263AB" w:rsidRPr="001D7B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Клиник</w:t>
      </w:r>
      <w:r w:rsidRPr="001D7B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» предлагает </w:t>
      </w:r>
      <w:r w:rsidR="00201509" w:rsidRPr="001D7B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уникальную</w:t>
      </w:r>
      <w:r w:rsidRPr="001D7B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возможность приобрести универсальный подарок — подарочн</w:t>
      </w:r>
      <w:r w:rsidR="002D44B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ый</w:t>
      </w:r>
      <w:r w:rsidRPr="001D7B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E263AB" w:rsidRPr="001D7B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сертификат</w:t>
      </w:r>
      <w:r w:rsidR="009E659E" w:rsidRPr="001D7B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!</w:t>
      </w:r>
    </w:p>
    <w:sectPr w:rsidR="004749CB" w:rsidRPr="001D7B30" w:rsidSect="00E02F40">
      <w:pgSz w:w="11906" w:h="16838"/>
      <w:pgMar w:top="567" w:right="567" w:bottom="567" w:left="567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973F6" w14:textId="77777777" w:rsidR="00FF2589" w:rsidRDefault="00FF2589" w:rsidP="00994869">
      <w:pPr>
        <w:spacing w:after="0" w:line="240" w:lineRule="auto"/>
      </w:pPr>
      <w:r>
        <w:separator/>
      </w:r>
    </w:p>
  </w:endnote>
  <w:endnote w:type="continuationSeparator" w:id="0">
    <w:p w14:paraId="48D27631" w14:textId="77777777" w:rsidR="00FF2589" w:rsidRDefault="00FF2589" w:rsidP="0099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BC329" w14:textId="77777777" w:rsidR="00FF2589" w:rsidRDefault="00FF2589" w:rsidP="00994869">
      <w:pPr>
        <w:spacing w:after="0" w:line="240" w:lineRule="auto"/>
      </w:pPr>
      <w:r>
        <w:separator/>
      </w:r>
    </w:p>
  </w:footnote>
  <w:footnote w:type="continuationSeparator" w:id="0">
    <w:p w14:paraId="2D90C056" w14:textId="77777777" w:rsidR="00FF2589" w:rsidRDefault="00FF2589" w:rsidP="00994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F51AB"/>
    <w:multiLevelType w:val="hybridMultilevel"/>
    <w:tmpl w:val="ECE81D28"/>
    <w:lvl w:ilvl="0" w:tplc="D282723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08205C5"/>
    <w:multiLevelType w:val="hybridMultilevel"/>
    <w:tmpl w:val="309C2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57186"/>
    <w:multiLevelType w:val="hybridMultilevel"/>
    <w:tmpl w:val="DD8CFE72"/>
    <w:lvl w:ilvl="0" w:tplc="E6420A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A1279"/>
    <w:multiLevelType w:val="hybridMultilevel"/>
    <w:tmpl w:val="BE3A3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64EB4"/>
    <w:multiLevelType w:val="multilevel"/>
    <w:tmpl w:val="B9A4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AB0054"/>
    <w:multiLevelType w:val="hybridMultilevel"/>
    <w:tmpl w:val="AB6A93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9CB"/>
    <w:rsid w:val="00024ABD"/>
    <w:rsid w:val="000966D1"/>
    <w:rsid w:val="000B1907"/>
    <w:rsid w:val="001036AD"/>
    <w:rsid w:val="00107921"/>
    <w:rsid w:val="00116673"/>
    <w:rsid w:val="001D7B30"/>
    <w:rsid w:val="00201509"/>
    <w:rsid w:val="00233CAA"/>
    <w:rsid w:val="00295A1C"/>
    <w:rsid w:val="002D44B8"/>
    <w:rsid w:val="003A0C6B"/>
    <w:rsid w:val="003D0679"/>
    <w:rsid w:val="003D1CFC"/>
    <w:rsid w:val="00442AFE"/>
    <w:rsid w:val="00464944"/>
    <w:rsid w:val="004749CB"/>
    <w:rsid w:val="004A59C4"/>
    <w:rsid w:val="0052140C"/>
    <w:rsid w:val="005818A8"/>
    <w:rsid w:val="005D460A"/>
    <w:rsid w:val="00657452"/>
    <w:rsid w:val="006E2402"/>
    <w:rsid w:val="0070362F"/>
    <w:rsid w:val="00713246"/>
    <w:rsid w:val="007763C7"/>
    <w:rsid w:val="007B11F6"/>
    <w:rsid w:val="007C0B9D"/>
    <w:rsid w:val="00817015"/>
    <w:rsid w:val="008229FE"/>
    <w:rsid w:val="008830F9"/>
    <w:rsid w:val="008E33F8"/>
    <w:rsid w:val="00917E75"/>
    <w:rsid w:val="0094724A"/>
    <w:rsid w:val="009476EA"/>
    <w:rsid w:val="0098156E"/>
    <w:rsid w:val="00994869"/>
    <w:rsid w:val="009E659E"/>
    <w:rsid w:val="00A0398D"/>
    <w:rsid w:val="00A06A58"/>
    <w:rsid w:val="00A27F1D"/>
    <w:rsid w:val="00AD2FCA"/>
    <w:rsid w:val="00AF3950"/>
    <w:rsid w:val="00B04D75"/>
    <w:rsid w:val="00BF1575"/>
    <w:rsid w:val="00C41D9B"/>
    <w:rsid w:val="00C7281C"/>
    <w:rsid w:val="00C90DBB"/>
    <w:rsid w:val="00DD2E2A"/>
    <w:rsid w:val="00E02F40"/>
    <w:rsid w:val="00E263AB"/>
    <w:rsid w:val="00E77E4E"/>
    <w:rsid w:val="00F710A5"/>
    <w:rsid w:val="00FB6871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9DCCB4"/>
  <w15:docId w15:val="{D1E2B518-CAF9-DC4F-8C15-6FB33A3F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9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2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398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9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4869"/>
  </w:style>
  <w:style w:type="paragraph" w:styleId="a9">
    <w:name w:val="footer"/>
    <w:basedOn w:val="a"/>
    <w:link w:val="aa"/>
    <w:uiPriority w:val="99"/>
    <w:unhideWhenUsed/>
    <w:rsid w:val="0099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hite6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hite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 User</cp:lastModifiedBy>
  <cp:revision>109</cp:revision>
  <dcterms:created xsi:type="dcterms:W3CDTF">2010-09-22T07:47:00Z</dcterms:created>
  <dcterms:modified xsi:type="dcterms:W3CDTF">2022-09-01T01:14:00Z</dcterms:modified>
</cp:coreProperties>
</file>